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3C" w:rsidRDefault="00361B3C" w:rsidP="00361B3C">
      <w:pPr>
        <w:jc w:val="center"/>
        <w:rPr>
          <w:rFonts w:ascii="宋体" w:hAnsi="宋体" w:cs="宋体"/>
          <w:noProof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上海市航空服务学校</w:t>
      </w:r>
      <w:r>
        <w:rPr>
          <w:rFonts w:ascii="宋体" w:hAnsi="宋体" w:cs="宋体" w:hint="eastAsia"/>
          <w:b/>
          <w:sz w:val="32"/>
          <w:szCs w:val="32"/>
        </w:rPr>
        <w:t>方位图</w:t>
      </w:r>
    </w:p>
    <w:p w:rsidR="00361B3C" w:rsidRDefault="00361B3C">
      <w:pPr>
        <w:rPr>
          <w:rFonts w:ascii="宋体" w:hAnsi="宋体" w:cs="宋体"/>
          <w:noProof/>
          <w:sz w:val="28"/>
          <w:szCs w:val="28"/>
        </w:rPr>
      </w:pPr>
    </w:p>
    <w:p w:rsidR="00622E38" w:rsidRDefault="00361B3C"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5274310" cy="3591670"/>
            <wp:effectExtent l="19050" t="0" r="2540" b="0"/>
            <wp:docPr id="1" name="图片 5" descr="2009430102245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20094301022456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1B3C" w:rsidRDefault="00361B3C"/>
    <w:p w:rsidR="00361B3C" w:rsidRDefault="00361B3C" w:rsidP="00361B3C">
      <w:pPr>
        <w:pStyle w:val="Style2"/>
        <w:ind w:firstLineChars="0" w:firstLine="0"/>
        <w:rPr>
          <w:rFonts w:ascii="宋体" w:hAnsi="宋体" w:cs="宋体" w:hint="eastAsia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  <w:lang w:val="zh-CN"/>
        </w:rPr>
        <w:t>如乘坐地铁二号线（虹桥机场→→浦东机场）请在川沙站下。</w:t>
      </w:r>
    </w:p>
    <w:p w:rsidR="00876DAF" w:rsidRDefault="00876DAF" w:rsidP="00361B3C">
      <w:pPr>
        <w:pStyle w:val="Style2"/>
        <w:ind w:firstLineChars="0" w:firstLine="0"/>
        <w:rPr>
          <w:rFonts w:ascii="宋体" w:hAnsi="宋体" w:cs="宋体"/>
          <w:sz w:val="28"/>
          <w:szCs w:val="28"/>
        </w:rPr>
      </w:pPr>
    </w:p>
    <w:p w:rsidR="00876DAF" w:rsidRPr="00876DAF" w:rsidRDefault="00876DAF" w:rsidP="00876DAF">
      <w:pPr>
        <w:widowControl/>
        <w:spacing w:before="50" w:after="50" w:line="180" w:lineRule="atLeast"/>
        <w:jc w:val="center"/>
        <w:rPr>
          <w:rFonts w:ascii="宋体" w:eastAsia="宋体" w:hAnsi="宋体" w:cs="宋体"/>
          <w:b/>
          <w:kern w:val="0"/>
          <w:sz w:val="28"/>
          <w:szCs w:val="28"/>
          <w:lang w:val="zh-CN"/>
        </w:rPr>
      </w:pPr>
      <w:r w:rsidRPr="00876DAF">
        <w:rPr>
          <w:rFonts w:ascii="宋体" w:eastAsia="宋体" w:hAnsi="宋体" w:cs="宋体"/>
          <w:b/>
          <w:kern w:val="0"/>
          <w:sz w:val="28"/>
          <w:szCs w:val="28"/>
          <w:lang w:val="zh-CN"/>
        </w:rPr>
        <w:t>上海中等职业学校德育工作研讨会回执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76"/>
        <w:gridCol w:w="1654"/>
        <w:gridCol w:w="1741"/>
        <w:gridCol w:w="2355"/>
      </w:tblGrid>
      <w:tr w:rsidR="00876DAF" w:rsidRPr="00876DAF" w:rsidTr="00876DAF">
        <w:trPr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DAF" w:rsidRPr="00876DAF" w:rsidRDefault="00876DAF" w:rsidP="00876DAF">
            <w:pPr>
              <w:widowControl/>
              <w:spacing w:before="50" w:after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   </w:t>
            </w:r>
            <w:r w:rsidRPr="00876DAF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876D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DAF" w:rsidRPr="00876DAF" w:rsidRDefault="00876DAF" w:rsidP="00876DAF">
            <w:pPr>
              <w:widowControl/>
              <w:spacing w:before="50" w:after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876DAF" w:rsidRPr="00876DAF" w:rsidTr="00876DAF">
        <w:trPr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DAF" w:rsidRPr="00876DAF" w:rsidRDefault="00876DAF" w:rsidP="00876DAF">
            <w:pPr>
              <w:widowControl/>
              <w:spacing w:before="50" w:after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出席对象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DAF" w:rsidRPr="00876DAF" w:rsidRDefault="00876DAF" w:rsidP="00876DAF">
            <w:pPr>
              <w:widowControl/>
              <w:spacing w:before="50" w:after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DAF" w:rsidRPr="00876DAF" w:rsidRDefault="00876DAF" w:rsidP="00876DAF">
            <w:pPr>
              <w:widowControl/>
              <w:spacing w:before="50" w:after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9所交流学校相关人员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DAF" w:rsidRPr="00876DAF" w:rsidRDefault="00876DAF" w:rsidP="00876DAF">
            <w:pPr>
              <w:widowControl/>
              <w:spacing w:before="50" w:after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F">
              <w:rPr>
                <w:rFonts w:ascii="宋体" w:eastAsia="宋体" w:hAnsi="宋体" w:cs="宋体" w:hint="eastAsia"/>
                <w:kern w:val="0"/>
                <w:sz w:val="28"/>
                <w:szCs w:val="28"/>
                <w:shd w:val="clear" w:color="auto" w:fill="FFFFFF"/>
              </w:rPr>
              <w:t>学生素质评价工作部门负责人</w:t>
            </w:r>
          </w:p>
        </w:tc>
      </w:tr>
      <w:tr w:rsidR="00876DAF" w:rsidRPr="00876DAF" w:rsidTr="00876DAF">
        <w:trPr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DAF" w:rsidRPr="00876DAF" w:rsidRDefault="00876DAF" w:rsidP="00876DAF">
            <w:pPr>
              <w:widowControl/>
              <w:spacing w:before="50" w:after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出席人数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DAF" w:rsidRPr="00876DAF" w:rsidRDefault="00876DAF" w:rsidP="00876DAF">
            <w:pPr>
              <w:widowControl/>
              <w:spacing w:before="50" w:after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DAF" w:rsidRPr="00876DAF" w:rsidRDefault="00876DAF" w:rsidP="00876DAF">
            <w:pPr>
              <w:widowControl/>
              <w:spacing w:before="50" w:after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DAF" w:rsidRPr="00876DAF" w:rsidRDefault="00876DAF" w:rsidP="00876DAF">
            <w:pPr>
              <w:widowControl/>
              <w:spacing w:before="50" w:after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876DAF" w:rsidRPr="00876DAF" w:rsidRDefault="00876DAF" w:rsidP="00876DAF">
      <w:pPr>
        <w:widowControl/>
        <w:spacing w:before="50" w:after="50" w:line="18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76DAF">
        <w:rPr>
          <w:rFonts w:ascii="宋体" w:eastAsia="宋体" w:hAnsi="宋体" w:cs="宋体"/>
          <w:kern w:val="0"/>
          <w:sz w:val="28"/>
          <w:szCs w:val="28"/>
        </w:rPr>
        <w:t>备注：请于4月7日（周四）前将会议回执发送至</w:t>
      </w:r>
      <w:hyperlink r:id="rId7" w:history="1">
        <w:r w:rsidRPr="00876DAF">
          <w:rPr>
            <w:rFonts w:ascii="宋体" w:eastAsia="宋体" w:hAnsi="宋体" w:cs="宋体"/>
            <w:kern w:val="0"/>
            <w:sz w:val="28"/>
            <w:szCs w:val="28"/>
          </w:rPr>
          <w:t>zzdy700@163.com</w:t>
        </w:r>
      </w:hyperlink>
      <w:r w:rsidRPr="00876DAF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876DAF" w:rsidRPr="00876DAF" w:rsidRDefault="00876DAF" w:rsidP="00876DAF">
      <w:pPr>
        <w:widowControl/>
        <w:spacing w:before="50" w:after="50" w:line="180" w:lineRule="atLeast"/>
        <w:jc w:val="left"/>
        <w:rPr>
          <w:rFonts w:ascii="Tahoma" w:eastAsia="宋体" w:hAnsi="Tahoma" w:cs="Tahoma"/>
          <w:color w:val="000000"/>
          <w:kern w:val="0"/>
          <w:sz w:val="12"/>
          <w:szCs w:val="12"/>
        </w:rPr>
      </w:pPr>
      <w:r w:rsidRPr="00876DAF">
        <w:rPr>
          <w:rFonts w:ascii="Tahoma" w:eastAsia="宋体" w:hAnsi="Tahoma" w:cs="Tahoma"/>
          <w:color w:val="000000"/>
          <w:kern w:val="0"/>
          <w:sz w:val="12"/>
          <w:szCs w:val="12"/>
        </w:rPr>
        <w:t> </w:t>
      </w:r>
    </w:p>
    <w:p w:rsidR="00361B3C" w:rsidRPr="00876DAF" w:rsidRDefault="00361B3C"/>
    <w:sectPr w:rsidR="00361B3C" w:rsidRPr="00876DAF" w:rsidSect="00622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053" w:rsidRDefault="00CD1053" w:rsidP="00876DAF">
      <w:r>
        <w:separator/>
      </w:r>
    </w:p>
  </w:endnote>
  <w:endnote w:type="continuationSeparator" w:id="1">
    <w:p w:rsidR="00CD1053" w:rsidRDefault="00CD1053" w:rsidP="00876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053" w:rsidRDefault="00CD1053" w:rsidP="00876DAF">
      <w:r>
        <w:separator/>
      </w:r>
    </w:p>
  </w:footnote>
  <w:footnote w:type="continuationSeparator" w:id="1">
    <w:p w:rsidR="00CD1053" w:rsidRDefault="00CD1053" w:rsidP="00876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B3C"/>
    <w:rsid w:val="00361B3C"/>
    <w:rsid w:val="00622E38"/>
    <w:rsid w:val="00876DAF"/>
    <w:rsid w:val="00A872F9"/>
    <w:rsid w:val="00CD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B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1B3C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361B3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876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76DA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76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76DAF"/>
    <w:rPr>
      <w:sz w:val="18"/>
      <w:szCs w:val="18"/>
    </w:rPr>
  </w:style>
  <w:style w:type="paragraph" w:customStyle="1" w:styleId="style20">
    <w:name w:val="style2"/>
    <w:basedOn w:val="a"/>
    <w:rsid w:val="00876D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76DAF"/>
  </w:style>
  <w:style w:type="character" w:styleId="a6">
    <w:name w:val="Hyperlink"/>
    <w:basedOn w:val="a0"/>
    <w:uiPriority w:val="99"/>
    <w:semiHidden/>
    <w:unhideWhenUsed/>
    <w:rsid w:val="00876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zdy700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Lenovo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2016-04-01T01:22:00Z</dcterms:created>
  <dcterms:modified xsi:type="dcterms:W3CDTF">2016-04-01T01:25:00Z</dcterms:modified>
</cp:coreProperties>
</file>